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E3CD4" w14:textId="411D4E1F" w:rsidR="005527CC" w:rsidRPr="00A52D6E" w:rsidRDefault="00D23F61" w:rsidP="0015498C">
      <w:pPr>
        <w:pStyle w:val="Heading1"/>
      </w:pPr>
      <w:r w:rsidRPr="00A52D6E">
        <w:t>Transportation Info Sheet</w:t>
      </w:r>
    </w:p>
    <w:p w14:paraId="0BA08828" w14:textId="77777777" w:rsidR="005527CC" w:rsidRPr="00A52D6E" w:rsidRDefault="005527CC" w:rsidP="00DB7A6C">
      <w:pPr>
        <w:spacing w:after="120"/>
        <w:rPr>
          <w:rFonts w:ascii="Arial" w:hAnsi="Arial" w:cs="Arial"/>
          <w:b/>
          <w:bCs/>
          <w:sz w:val="24"/>
          <w:szCs w:val="24"/>
        </w:rPr>
      </w:pPr>
    </w:p>
    <w:p w14:paraId="717619AD" w14:textId="77777777" w:rsidR="007365E6" w:rsidRPr="00A52D6E" w:rsidRDefault="007365E6" w:rsidP="0015498C">
      <w:pPr>
        <w:pStyle w:val="Heading2"/>
      </w:pPr>
      <w:r w:rsidRPr="00A52D6E">
        <w:t>What is MassHealth Transportation?</w:t>
      </w:r>
    </w:p>
    <w:p w14:paraId="5AC40665" w14:textId="275C445E" w:rsidR="007365E6" w:rsidRPr="00A52D6E" w:rsidRDefault="00D23F61" w:rsidP="007365E6">
      <w:pPr>
        <w:rPr>
          <w:rFonts w:ascii="Arial" w:hAnsi="Arial" w:cs="Arial"/>
          <w:sz w:val="24"/>
          <w:szCs w:val="24"/>
        </w:rPr>
      </w:pPr>
      <w:r w:rsidRPr="00A52D6E">
        <w:rPr>
          <w:rFonts w:ascii="Arial" w:hAnsi="Arial" w:cs="Arial"/>
          <w:sz w:val="24"/>
          <w:szCs w:val="24"/>
        </w:rPr>
        <w:t xml:space="preserve">With the support of the Human Transportation Services (HST) unit, </w:t>
      </w:r>
      <w:r w:rsidR="007365E6" w:rsidRPr="00A52D6E">
        <w:rPr>
          <w:rFonts w:ascii="Arial" w:hAnsi="Arial" w:cs="Arial"/>
          <w:sz w:val="24"/>
          <w:szCs w:val="24"/>
        </w:rPr>
        <w:t xml:space="preserve">MassHealth </w:t>
      </w:r>
      <w:proofErr w:type="gramStart"/>
      <w:r w:rsidRPr="00A52D6E">
        <w:rPr>
          <w:rFonts w:ascii="Arial" w:hAnsi="Arial" w:cs="Arial"/>
          <w:sz w:val="24"/>
          <w:szCs w:val="24"/>
        </w:rPr>
        <w:t>is able to</w:t>
      </w:r>
      <w:proofErr w:type="gramEnd"/>
      <w:r w:rsidRPr="00A52D6E">
        <w:rPr>
          <w:rFonts w:ascii="Arial" w:hAnsi="Arial" w:cs="Arial"/>
          <w:sz w:val="24"/>
          <w:szCs w:val="24"/>
        </w:rPr>
        <w:t xml:space="preserve"> </w:t>
      </w:r>
      <w:r w:rsidR="007365E6" w:rsidRPr="00A52D6E">
        <w:rPr>
          <w:rFonts w:ascii="Arial" w:hAnsi="Arial" w:cs="Arial"/>
          <w:sz w:val="24"/>
          <w:szCs w:val="24"/>
        </w:rPr>
        <w:t>provide transportation to MassHealth covered services for eligible individuals. These services include, but are not limited to, medical, dental, mental health, and substance use disorder appointments, as well as transportation to and from Day Habilitation programs. </w:t>
      </w:r>
      <w:r w:rsidR="002D2140" w:rsidRPr="00A52D6E">
        <w:rPr>
          <w:rFonts w:ascii="Arial" w:hAnsi="Arial" w:cs="Arial"/>
          <w:sz w:val="24"/>
          <w:szCs w:val="24"/>
        </w:rPr>
        <w:t xml:space="preserve"> </w:t>
      </w:r>
    </w:p>
    <w:p w14:paraId="2D3636F8" w14:textId="77777777" w:rsidR="007365E6" w:rsidRPr="00A52D6E" w:rsidRDefault="007365E6" w:rsidP="007365E6">
      <w:pPr>
        <w:rPr>
          <w:rFonts w:ascii="Arial" w:hAnsi="Arial" w:cs="Arial"/>
          <w:sz w:val="24"/>
          <w:szCs w:val="24"/>
        </w:rPr>
      </w:pPr>
    </w:p>
    <w:p w14:paraId="13E79F9D" w14:textId="19B7A2B7" w:rsidR="007365E6" w:rsidRPr="00A52D6E" w:rsidRDefault="007365E6" w:rsidP="0015498C">
      <w:pPr>
        <w:pStyle w:val="Heading2"/>
      </w:pPr>
      <w:r w:rsidRPr="00A52D6E">
        <w:t>Who may qualify for MassHealth transportation?</w:t>
      </w:r>
    </w:p>
    <w:p w14:paraId="37E30382" w14:textId="77777777" w:rsidR="007365E6" w:rsidRPr="00A52D6E" w:rsidRDefault="007365E6" w:rsidP="007365E6">
      <w:pPr>
        <w:rPr>
          <w:rFonts w:ascii="Arial" w:hAnsi="Arial" w:cs="Arial"/>
          <w:sz w:val="24"/>
          <w:szCs w:val="24"/>
        </w:rPr>
      </w:pPr>
      <w:r w:rsidRPr="00A52D6E">
        <w:rPr>
          <w:rFonts w:ascii="Arial" w:hAnsi="Arial" w:cs="Arial"/>
          <w:sz w:val="24"/>
          <w:szCs w:val="24"/>
        </w:rPr>
        <w:t xml:space="preserve">MassHealth members with an eligibility category that includes transportation coverage (Standard, CommonHealth, CarePlus) may qualify. </w:t>
      </w:r>
    </w:p>
    <w:p w14:paraId="1B0A51EB" w14:textId="77777777" w:rsidR="007365E6" w:rsidRPr="00A52D6E" w:rsidRDefault="007365E6" w:rsidP="007365E6">
      <w:pPr>
        <w:rPr>
          <w:rFonts w:ascii="Arial" w:hAnsi="Arial" w:cs="Arial"/>
          <w:sz w:val="24"/>
          <w:szCs w:val="24"/>
        </w:rPr>
      </w:pPr>
    </w:p>
    <w:p w14:paraId="75F566FB" w14:textId="04059659" w:rsidR="007365E6" w:rsidRPr="00A52D6E" w:rsidRDefault="002D2140" w:rsidP="0015498C">
      <w:pPr>
        <w:pStyle w:val="Heading2"/>
      </w:pPr>
      <w:r w:rsidRPr="00A52D6E">
        <w:t>How do I obtain approval for transportation to a provider</w:t>
      </w:r>
      <w:r w:rsidR="007365E6" w:rsidRPr="00A52D6E">
        <w:t>?</w:t>
      </w:r>
    </w:p>
    <w:p w14:paraId="627C9761" w14:textId="77777777" w:rsidR="007365E6" w:rsidRPr="00A52D6E" w:rsidRDefault="007365E6" w:rsidP="007365E6">
      <w:pPr>
        <w:rPr>
          <w:rFonts w:ascii="Arial" w:hAnsi="Arial" w:cs="Arial"/>
          <w:sz w:val="24"/>
          <w:szCs w:val="24"/>
        </w:rPr>
      </w:pPr>
      <w:r w:rsidRPr="00A52D6E">
        <w:rPr>
          <w:rFonts w:ascii="Arial" w:hAnsi="Arial" w:cs="Arial"/>
          <w:sz w:val="24"/>
          <w:szCs w:val="24"/>
        </w:rPr>
        <w:t>Your MassHealth provider must complete an online transportation request (PT-1) for you. Your provider can find the PT-1 on the MassHealth Customer Web Portal, a website for providers. Any one of your MassHealth providers can submit a PT-1 form for any other MassHealth provider you need to travel to.</w:t>
      </w:r>
    </w:p>
    <w:p w14:paraId="60C8492A" w14:textId="77777777" w:rsidR="007365E6" w:rsidRPr="00A52D6E" w:rsidRDefault="007365E6" w:rsidP="007365E6">
      <w:pPr>
        <w:rPr>
          <w:rFonts w:ascii="Arial" w:hAnsi="Arial" w:cs="Arial"/>
          <w:sz w:val="24"/>
          <w:szCs w:val="24"/>
        </w:rPr>
      </w:pPr>
    </w:p>
    <w:p w14:paraId="7EABC3CB" w14:textId="77777777" w:rsidR="007365E6" w:rsidRPr="00A52D6E" w:rsidRDefault="007365E6" w:rsidP="0015498C">
      <w:pPr>
        <w:pStyle w:val="Heading2"/>
      </w:pPr>
      <w:r w:rsidRPr="00A52D6E">
        <w:t>How long will it take to process my PT-1?</w:t>
      </w:r>
    </w:p>
    <w:p w14:paraId="1E834666" w14:textId="1C56C419" w:rsidR="007365E6" w:rsidRPr="00A52D6E" w:rsidRDefault="00200427" w:rsidP="007365E6">
      <w:pPr>
        <w:rPr>
          <w:rFonts w:ascii="Arial" w:hAnsi="Arial" w:cs="Arial"/>
          <w:sz w:val="24"/>
          <w:szCs w:val="24"/>
        </w:rPr>
      </w:pPr>
      <w:r w:rsidRPr="00A52D6E">
        <w:rPr>
          <w:rFonts w:ascii="Arial" w:hAnsi="Arial" w:cs="Arial"/>
          <w:sz w:val="24"/>
          <w:szCs w:val="24"/>
        </w:rPr>
        <w:t>T</w:t>
      </w:r>
      <w:r w:rsidR="007365E6" w:rsidRPr="00A52D6E">
        <w:rPr>
          <w:rFonts w:ascii="Arial" w:hAnsi="Arial" w:cs="Arial"/>
          <w:sz w:val="24"/>
          <w:szCs w:val="24"/>
        </w:rPr>
        <w:t xml:space="preserve">he approval process may take up to three business days. You will be notified by mail whether or not you have been approved. If you need medical transportation before that, your medical provider can call the MassHealth Customer Service Center at (800) 841-2900 to request verbal approval. </w:t>
      </w:r>
    </w:p>
    <w:p w14:paraId="2D307014" w14:textId="77777777" w:rsidR="007365E6" w:rsidRPr="00A52D6E" w:rsidRDefault="007365E6" w:rsidP="007365E6">
      <w:pPr>
        <w:rPr>
          <w:rFonts w:ascii="Arial" w:hAnsi="Arial" w:cs="Arial"/>
          <w:sz w:val="24"/>
          <w:szCs w:val="24"/>
        </w:rPr>
      </w:pPr>
      <w:bookmarkStart w:id="0" w:name="_Hlk63782204"/>
    </w:p>
    <w:bookmarkEnd w:id="0"/>
    <w:p w14:paraId="36486B82" w14:textId="77777777" w:rsidR="007365E6" w:rsidRPr="00A52D6E" w:rsidRDefault="007365E6" w:rsidP="0015498C">
      <w:pPr>
        <w:pStyle w:val="Heading2"/>
      </w:pPr>
      <w:r w:rsidRPr="00A52D6E">
        <w:t>Who will provide my transportation after my PT-1 is approved?</w:t>
      </w:r>
    </w:p>
    <w:p w14:paraId="13513591" w14:textId="47ADADFA" w:rsidR="007365E6" w:rsidRPr="00A52D6E" w:rsidRDefault="007365E6" w:rsidP="007365E6">
      <w:pPr>
        <w:rPr>
          <w:rFonts w:ascii="Arial" w:hAnsi="Arial" w:cs="Arial"/>
          <w:sz w:val="24"/>
          <w:szCs w:val="24"/>
        </w:rPr>
      </w:pPr>
      <w:r w:rsidRPr="00A52D6E">
        <w:rPr>
          <w:rFonts w:ascii="Arial" w:hAnsi="Arial" w:cs="Arial"/>
          <w:sz w:val="24"/>
          <w:szCs w:val="24"/>
        </w:rPr>
        <w:t>Once your transportation services are approved, you will be assigned a broker who will schedule your trips. The Montachusett Regional Transit Authority (MART) coordinates trips for Western, Central, and Northeastern Massachusetts as well as the Metro Boston area. The Greater Attleboro and Taunton Regional Transit Authority (GATRA) coordinates trips for Southeastern Massachusetts and Cape Cod.</w:t>
      </w:r>
    </w:p>
    <w:p w14:paraId="2D80BF43" w14:textId="77777777" w:rsidR="007365E6" w:rsidRPr="00A52D6E" w:rsidRDefault="007365E6" w:rsidP="007365E6">
      <w:pPr>
        <w:rPr>
          <w:rFonts w:ascii="Arial" w:hAnsi="Arial" w:cs="Arial"/>
          <w:sz w:val="24"/>
          <w:szCs w:val="24"/>
        </w:rPr>
      </w:pPr>
    </w:p>
    <w:p w14:paraId="3F364109" w14:textId="77777777" w:rsidR="007365E6" w:rsidRPr="00A52D6E" w:rsidRDefault="007365E6" w:rsidP="0015498C">
      <w:pPr>
        <w:pStyle w:val="Heading2"/>
      </w:pPr>
      <w:r w:rsidRPr="00A52D6E">
        <w:t>How do I schedule my trips?</w:t>
      </w:r>
    </w:p>
    <w:p w14:paraId="1F69CBFD" w14:textId="060FD955" w:rsidR="007365E6" w:rsidRPr="00A52D6E" w:rsidRDefault="002D2140" w:rsidP="007365E6">
      <w:pPr>
        <w:rPr>
          <w:rFonts w:ascii="Arial" w:hAnsi="Arial" w:cs="Arial"/>
          <w:sz w:val="24"/>
          <w:szCs w:val="24"/>
        </w:rPr>
      </w:pPr>
      <w:r w:rsidRPr="00A52D6E">
        <w:rPr>
          <w:rFonts w:ascii="Arial" w:hAnsi="Arial" w:cs="Arial"/>
          <w:sz w:val="24"/>
          <w:szCs w:val="24"/>
        </w:rPr>
        <w:t>Your welcome letter from your broker provides i</w:t>
      </w:r>
      <w:r w:rsidR="007365E6" w:rsidRPr="00A52D6E">
        <w:rPr>
          <w:rFonts w:ascii="Arial" w:hAnsi="Arial" w:cs="Arial"/>
          <w:sz w:val="24"/>
          <w:szCs w:val="24"/>
        </w:rPr>
        <w:t>nstructions for how to schedule your trips (phone, web portal, app</w:t>
      </w:r>
      <w:r w:rsidR="00200427" w:rsidRPr="00A52D6E">
        <w:rPr>
          <w:rFonts w:ascii="Arial" w:hAnsi="Arial" w:cs="Arial"/>
          <w:sz w:val="24"/>
          <w:szCs w:val="24"/>
        </w:rPr>
        <w:t>,</w:t>
      </w:r>
      <w:r w:rsidR="007365E6" w:rsidRPr="00A52D6E">
        <w:rPr>
          <w:rFonts w:ascii="Arial" w:hAnsi="Arial" w:cs="Arial"/>
          <w:sz w:val="24"/>
          <w:szCs w:val="24"/>
        </w:rPr>
        <w:t xml:space="preserve"> </w:t>
      </w:r>
      <w:r w:rsidR="000366DE" w:rsidRPr="00A52D6E">
        <w:rPr>
          <w:rFonts w:ascii="Arial" w:hAnsi="Arial" w:cs="Arial"/>
          <w:sz w:val="24"/>
          <w:szCs w:val="24"/>
        </w:rPr>
        <w:t>etc.</w:t>
      </w:r>
      <w:r w:rsidR="007365E6" w:rsidRPr="00A52D6E">
        <w:rPr>
          <w:rFonts w:ascii="Arial" w:hAnsi="Arial" w:cs="Arial"/>
          <w:sz w:val="24"/>
          <w:szCs w:val="24"/>
        </w:rPr>
        <w:t>)</w:t>
      </w:r>
      <w:r w:rsidR="00200427" w:rsidRPr="00A52D6E">
        <w:rPr>
          <w:rFonts w:ascii="Arial" w:hAnsi="Arial" w:cs="Arial"/>
          <w:sz w:val="24"/>
          <w:szCs w:val="24"/>
        </w:rPr>
        <w:t>.</w:t>
      </w:r>
      <w:r w:rsidR="007365E6" w:rsidRPr="00A52D6E">
        <w:rPr>
          <w:rFonts w:ascii="Arial" w:hAnsi="Arial" w:cs="Arial"/>
          <w:sz w:val="24"/>
          <w:szCs w:val="24"/>
        </w:rPr>
        <w:t xml:space="preserve">  They will also provide information about who to contact if you have questions or concerns. The brokers do not provide the trips, rather they assign the trips to transportation companies/vendors.</w:t>
      </w:r>
    </w:p>
    <w:p w14:paraId="38C37AF5" w14:textId="77777777" w:rsidR="007365E6" w:rsidRPr="00A52D6E" w:rsidRDefault="007365E6" w:rsidP="007365E6">
      <w:pPr>
        <w:rPr>
          <w:rFonts w:ascii="Arial" w:hAnsi="Arial" w:cs="Arial"/>
          <w:sz w:val="24"/>
          <w:szCs w:val="24"/>
        </w:rPr>
      </w:pPr>
    </w:p>
    <w:p w14:paraId="3E50DEDF" w14:textId="77777777" w:rsidR="007365E6" w:rsidRPr="00A52D6E" w:rsidRDefault="007365E6" w:rsidP="0015498C">
      <w:pPr>
        <w:pStyle w:val="Heading2"/>
      </w:pPr>
      <w:r w:rsidRPr="00A52D6E">
        <w:t>Can I choose my own transportation company (vendor) to provide my trips?</w:t>
      </w:r>
    </w:p>
    <w:p w14:paraId="3F82F0FF" w14:textId="586DCB80" w:rsidR="007365E6" w:rsidRPr="00A52D6E" w:rsidRDefault="007365E6" w:rsidP="007365E6">
      <w:pPr>
        <w:rPr>
          <w:rFonts w:ascii="Arial" w:hAnsi="Arial" w:cs="Arial"/>
          <w:sz w:val="24"/>
          <w:szCs w:val="24"/>
        </w:rPr>
      </w:pPr>
      <w:r w:rsidRPr="00A52D6E">
        <w:rPr>
          <w:rFonts w:ascii="Arial" w:hAnsi="Arial" w:cs="Arial"/>
          <w:sz w:val="24"/>
          <w:szCs w:val="24"/>
        </w:rPr>
        <w:t xml:space="preserve">Brokers assign each trip to a transportation company on a low-cost, most appropriate basis, and on vehicle availability. </w:t>
      </w:r>
      <w:r w:rsidR="00D23F61" w:rsidRPr="00A52D6E">
        <w:rPr>
          <w:rFonts w:ascii="Arial" w:hAnsi="Arial" w:cs="Arial"/>
          <w:sz w:val="24"/>
          <w:szCs w:val="24"/>
        </w:rPr>
        <w:t xml:space="preserve">Human Transportation Services </w:t>
      </w:r>
      <w:r w:rsidR="002D2140" w:rsidRPr="00A52D6E">
        <w:rPr>
          <w:rFonts w:ascii="Arial" w:hAnsi="Arial" w:cs="Arial"/>
          <w:sz w:val="24"/>
          <w:szCs w:val="24"/>
        </w:rPr>
        <w:t>policies</w:t>
      </w:r>
      <w:r w:rsidRPr="00A52D6E">
        <w:rPr>
          <w:rFonts w:ascii="Arial" w:hAnsi="Arial" w:cs="Arial"/>
          <w:sz w:val="24"/>
          <w:szCs w:val="24"/>
        </w:rPr>
        <w:t xml:space="preserve"> do not allow for participants to choose their own vendors. If you feel a vehicle sent to you was not appropriate for your needs, please tell your broker immediately. </w:t>
      </w:r>
    </w:p>
    <w:p w14:paraId="1D643444" w14:textId="77777777" w:rsidR="007365E6" w:rsidRPr="00A52D6E" w:rsidRDefault="007365E6" w:rsidP="007365E6">
      <w:pPr>
        <w:rPr>
          <w:rFonts w:ascii="Arial" w:hAnsi="Arial" w:cs="Arial"/>
          <w:sz w:val="24"/>
          <w:szCs w:val="24"/>
        </w:rPr>
      </w:pPr>
    </w:p>
    <w:p w14:paraId="4B427788" w14:textId="77777777" w:rsidR="005E7B72" w:rsidRPr="00A52D6E" w:rsidRDefault="005E7B72">
      <w:pPr>
        <w:spacing w:after="160" w:line="259" w:lineRule="auto"/>
        <w:rPr>
          <w:rFonts w:ascii="Arial" w:hAnsi="Arial" w:cs="Arial"/>
          <w:b/>
          <w:bCs/>
          <w:sz w:val="24"/>
          <w:szCs w:val="24"/>
        </w:rPr>
      </w:pPr>
      <w:r w:rsidRPr="00A52D6E">
        <w:rPr>
          <w:rFonts w:ascii="Arial" w:hAnsi="Arial" w:cs="Arial"/>
          <w:b/>
          <w:bCs/>
          <w:sz w:val="24"/>
          <w:szCs w:val="24"/>
        </w:rPr>
        <w:br w:type="page"/>
      </w:r>
    </w:p>
    <w:p w14:paraId="4FF07952" w14:textId="77777777" w:rsidR="005E7B72" w:rsidRPr="00A52D6E" w:rsidRDefault="005E7B72" w:rsidP="007365E6">
      <w:pPr>
        <w:rPr>
          <w:rFonts w:ascii="Arial" w:hAnsi="Arial" w:cs="Arial"/>
          <w:b/>
          <w:bCs/>
          <w:sz w:val="24"/>
          <w:szCs w:val="24"/>
        </w:rPr>
      </w:pPr>
    </w:p>
    <w:p w14:paraId="2835CF13" w14:textId="6F6D885F" w:rsidR="007365E6" w:rsidRPr="00A52D6E" w:rsidRDefault="007365E6" w:rsidP="0015498C">
      <w:pPr>
        <w:pStyle w:val="Heading1"/>
      </w:pPr>
      <w:r w:rsidRPr="00A52D6E">
        <w:t>Know Before You Go</w:t>
      </w:r>
    </w:p>
    <w:p w14:paraId="3355D27C" w14:textId="77777777" w:rsidR="007365E6" w:rsidRPr="00A52D6E" w:rsidRDefault="007365E6" w:rsidP="007365E6">
      <w:pPr>
        <w:rPr>
          <w:rFonts w:ascii="Arial" w:hAnsi="Arial" w:cs="Arial"/>
          <w:b/>
          <w:bCs/>
          <w:sz w:val="24"/>
          <w:szCs w:val="24"/>
        </w:rPr>
      </w:pPr>
    </w:p>
    <w:p w14:paraId="7E78BCEE" w14:textId="2B6D0A58" w:rsidR="007365E6" w:rsidRPr="00A52D6E" w:rsidRDefault="00065668" w:rsidP="0015498C">
      <w:pPr>
        <w:pStyle w:val="Heading2"/>
      </w:pPr>
      <w:r w:rsidRPr="00A52D6E">
        <w:t xml:space="preserve">What to expect from </w:t>
      </w:r>
      <w:proofErr w:type="gramStart"/>
      <w:r w:rsidRPr="00A52D6E">
        <w:t>d</w:t>
      </w:r>
      <w:r w:rsidR="007365E6" w:rsidRPr="00A52D6E">
        <w:t>rivers</w:t>
      </w:r>
      <w:proofErr w:type="gramEnd"/>
    </w:p>
    <w:p w14:paraId="78F4E726" w14:textId="501059E3"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should be courteous and respond to your needs</w:t>
      </w:r>
      <w:r w:rsidR="00D63765" w:rsidRPr="00A52D6E">
        <w:rPr>
          <w:rFonts w:ascii="Arial" w:hAnsi="Arial" w:cs="Arial"/>
          <w:sz w:val="24"/>
          <w:szCs w:val="24"/>
        </w:rPr>
        <w:t>.</w:t>
      </w:r>
      <w:r w:rsidRPr="00A52D6E">
        <w:rPr>
          <w:rFonts w:ascii="Arial" w:hAnsi="Arial" w:cs="Arial"/>
          <w:sz w:val="24"/>
          <w:szCs w:val="24"/>
        </w:rPr>
        <w:t xml:space="preserve"> </w:t>
      </w:r>
    </w:p>
    <w:p w14:paraId="6654A433" w14:textId="0B6DB244"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can only take you to the address you are approved to go to. You will ei</w:t>
      </w:r>
      <w:r w:rsidR="00A05A0A">
        <w:rPr>
          <w:rFonts w:ascii="Arial" w:hAnsi="Arial" w:cs="Arial"/>
          <w:sz w:val="24"/>
          <w:szCs w:val="24"/>
        </w:rPr>
        <w:t>ther be dropped off at the curb</w:t>
      </w:r>
      <w:r w:rsidRPr="00A52D6E">
        <w:rPr>
          <w:rFonts w:ascii="Arial" w:hAnsi="Arial" w:cs="Arial"/>
          <w:sz w:val="24"/>
          <w:szCs w:val="24"/>
        </w:rPr>
        <w:t xml:space="preserve"> or taken to the door depending on the level of service authorized on the PT-1</w:t>
      </w:r>
      <w:r w:rsidR="00D63765" w:rsidRPr="00A52D6E">
        <w:rPr>
          <w:rFonts w:ascii="Arial" w:hAnsi="Arial" w:cs="Arial"/>
          <w:sz w:val="24"/>
          <w:szCs w:val="24"/>
        </w:rPr>
        <w:t>.</w:t>
      </w:r>
    </w:p>
    <w:p w14:paraId="582C1B0F" w14:textId="45368DAA"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should wear an ID badge with their name and company</w:t>
      </w:r>
      <w:r w:rsidR="00D63765" w:rsidRPr="00A52D6E">
        <w:rPr>
          <w:rFonts w:ascii="Arial" w:hAnsi="Arial" w:cs="Arial"/>
          <w:sz w:val="24"/>
          <w:szCs w:val="24"/>
        </w:rPr>
        <w:t>.</w:t>
      </w:r>
    </w:p>
    <w:p w14:paraId="2F16E2D2" w14:textId="5EB9C418"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are not allowed to make any unscheduled stops (</w:t>
      </w:r>
      <w:r w:rsidR="00D63765" w:rsidRPr="00A52D6E">
        <w:rPr>
          <w:rFonts w:ascii="Arial" w:hAnsi="Arial" w:cs="Arial"/>
          <w:sz w:val="24"/>
          <w:szCs w:val="24"/>
        </w:rPr>
        <w:t>such as</w:t>
      </w:r>
      <w:r w:rsidRPr="00A52D6E">
        <w:rPr>
          <w:rFonts w:ascii="Arial" w:hAnsi="Arial" w:cs="Arial"/>
          <w:sz w:val="24"/>
          <w:szCs w:val="24"/>
        </w:rPr>
        <w:t xml:space="preserve"> pharmacies, fueling stations, coffee shops, convenience stores, etc.)</w:t>
      </w:r>
    </w:p>
    <w:p w14:paraId="1C0859FF" w14:textId="787AE4D2"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are not allowed to wear headphones, talk or text on a cell phone (or any hands-free device) while the vehicle is moving</w:t>
      </w:r>
      <w:r w:rsidR="00D63765" w:rsidRPr="00A52D6E">
        <w:rPr>
          <w:rFonts w:ascii="Arial" w:hAnsi="Arial" w:cs="Arial"/>
          <w:sz w:val="24"/>
          <w:szCs w:val="24"/>
        </w:rPr>
        <w:t>.</w:t>
      </w:r>
    </w:p>
    <w:p w14:paraId="07715EF6" w14:textId="1DA94A19"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cannot leave before your scheduled pick-up time even if they arrive early. They are required to wait until at least 10 minutes after scheduled pickup time before departing without the member</w:t>
      </w:r>
      <w:r w:rsidR="00D63765" w:rsidRPr="00A52D6E">
        <w:rPr>
          <w:rFonts w:ascii="Arial" w:hAnsi="Arial" w:cs="Arial"/>
          <w:sz w:val="24"/>
          <w:szCs w:val="24"/>
        </w:rPr>
        <w:t>.</w:t>
      </w:r>
    </w:p>
    <w:p w14:paraId="2354B63F" w14:textId="028C53AA"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are allowed to be up to 15 minutes late in case there is traffic. Anything over 15 minutes late should be reported to your transportation broker</w:t>
      </w:r>
      <w:r w:rsidR="00D63765" w:rsidRPr="00A52D6E">
        <w:rPr>
          <w:rFonts w:ascii="Arial" w:hAnsi="Arial" w:cs="Arial"/>
          <w:sz w:val="24"/>
          <w:szCs w:val="24"/>
        </w:rPr>
        <w:t>.</w:t>
      </w:r>
    </w:p>
    <w:p w14:paraId="03E04F2E" w14:textId="17A4C56E"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 xml:space="preserve">Drivers should offer </w:t>
      </w:r>
      <w:r w:rsidR="00D63765" w:rsidRPr="00A52D6E">
        <w:rPr>
          <w:rFonts w:ascii="Arial" w:hAnsi="Arial" w:cs="Arial"/>
          <w:sz w:val="24"/>
          <w:szCs w:val="24"/>
        </w:rPr>
        <w:t xml:space="preserve">to help you </w:t>
      </w:r>
      <w:r w:rsidRPr="00A52D6E">
        <w:rPr>
          <w:rFonts w:ascii="Arial" w:hAnsi="Arial" w:cs="Arial"/>
          <w:sz w:val="24"/>
          <w:szCs w:val="24"/>
        </w:rPr>
        <w:t>get into and out of the vehicle</w:t>
      </w:r>
      <w:r w:rsidR="00D63765" w:rsidRPr="00A52D6E">
        <w:rPr>
          <w:rFonts w:ascii="Arial" w:hAnsi="Arial" w:cs="Arial"/>
          <w:sz w:val="24"/>
          <w:szCs w:val="24"/>
        </w:rPr>
        <w:t>.</w:t>
      </w:r>
    </w:p>
    <w:p w14:paraId="4F4A4557" w14:textId="20334051"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are required to bring you to your appointment on time</w:t>
      </w:r>
      <w:r w:rsidR="002D2140" w:rsidRPr="00A52D6E">
        <w:rPr>
          <w:rFonts w:ascii="Arial" w:hAnsi="Arial" w:cs="Arial"/>
          <w:sz w:val="24"/>
          <w:szCs w:val="24"/>
        </w:rPr>
        <w:t xml:space="preserve"> barring any unforeseen circumstances out of their control</w:t>
      </w:r>
      <w:r w:rsidR="00D63765" w:rsidRPr="00A52D6E">
        <w:rPr>
          <w:rFonts w:ascii="Arial" w:hAnsi="Arial" w:cs="Arial"/>
          <w:sz w:val="24"/>
          <w:szCs w:val="24"/>
        </w:rPr>
        <w:t>,</w:t>
      </w:r>
      <w:r w:rsidR="002D2140" w:rsidRPr="00A52D6E">
        <w:rPr>
          <w:rFonts w:ascii="Arial" w:hAnsi="Arial" w:cs="Arial"/>
          <w:sz w:val="24"/>
          <w:szCs w:val="24"/>
        </w:rPr>
        <w:t xml:space="preserve"> such as traffic and weather</w:t>
      </w:r>
      <w:r w:rsidR="00D63765" w:rsidRPr="00A52D6E">
        <w:rPr>
          <w:rFonts w:ascii="Arial" w:hAnsi="Arial" w:cs="Arial"/>
          <w:sz w:val="24"/>
          <w:szCs w:val="24"/>
        </w:rPr>
        <w:t>.</w:t>
      </w:r>
      <w:r w:rsidR="002D2140" w:rsidRPr="00A52D6E">
        <w:rPr>
          <w:rFonts w:ascii="Arial" w:hAnsi="Arial" w:cs="Arial"/>
          <w:sz w:val="24"/>
          <w:szCs w:val="24"/>
        </w:rPr>
        <w:t xml:space="preserve"> </w:t>
      </w:r>
    </w:p>
    <w:p w14:paraId="6F530C32" w14:textId="69371AF2"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Drivers cannot make you leave your appointment early</w:t>
      </w:r>
      <w:r w:rsidR="00D63765" w:rsidRPr="00A52D6E">
        <w:rPr>
          <w:rFonts w:ascii="Arial" w:hAnsi="Arial" w:cs="Arial"/>
          <w:sz w:val="24"/>
          <w:szCs w:val="24"/>
        </w:rPr>
        <w:t>.</w:t>
      </w:r>
    </w:p>
    <w:p w14:paraId="6007C217" w14:textId="77777777" w:rsidR="007365E6" w:rsidRPr="00A52D6E" w:rsidRDefault="007365E6" w:rsidP="007365E6">
      <w:pPr>
        <w:rPr>
          <w:rFonts w:ascii="Arial" w:hAnsi="Arial" w:cs="Arial"/>
          <w:sz w:val="24"/>
          <w:szCs w:val="24"/>
        </w:rPr>
      </w:pPr>
    </w:p>
    <w:p w14:paraId="24ADC3CC" w14:textId="7E16511A" w:rsidR="007365E6" w:rsidRPr="00A52D6E" w:rsidRDefault="00065668" w:rsidP="0015498C">
      <w:pPr>
        <w:pStyle w:val="Heading2"/>
      </w:pPr>
      <w:r w:rsidRPr="00A52D6E">
        <w:t xml:space="preserve">What to expect from </w:t>
      </w:r>
      <w:proofErr w:type="gramStart"/>
      <w:r w:rsidRPr="00A52D6E">
        <w:t>v</w:t>
      </w:r>
      <w:r w:rsidR="007365E6" w:rsidRPr="00A52D6E">
        <w:t>ehicles</w:t>
      </w:r>
      <w:proofErr w:type="gramEnd"/>
    </w:p>
    <w:p w14:paraId="393D41FA" w14:textId="065CDF02"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Vehicles should have the company name on the passenger side and rear of the vehicle</w:t>
      </w:r>
      <w:r w:rsidR="007B787D" w:rsidRPr="00A52D6E">
        <w:rPr>
          <w:rFonts w:ascii="Arial" w:hAnsi="Arial" w:cs="Arial"/>
          <w:sz w:val="24"/>
          <w:szCs w:val="24"/>
        </w:rPr>
        <w:t>.</w:t>
      </w:r>
      <w:r w:rsidRPr="00A52D6E">
        <w:rPr>
          <w:rFonts w:ascii="Arial" w:hAnsi="Arial" w:cs="Arial"/>
          <w:sz w:val="24"/>
          <w:szCs w:val="24"/>
        </w:rPr>
        <w:t xml:space="preserve"> </w:t>
      </w:r>
    </w:p>
    <w:p w14:paraId="7E18D7A1" w14:textId="6E372294"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Smoking is not allowed on any vehicle (including e-cigarettes)</w:t>
      </w:r>
      <w:r w:rsidR="005E7B72" w:rsidRPr="00A52D6E">
        <w:rPr>
          <w:rFonts w:ascii="Arial" w:hAnsi="Arial" w:cs="Arial"/>
          <w:sz w:val="24"/>
          <w:szCs w:val="24"/>
        </w:rPr>
        <w:t>.</w:t>
      </w:r>
    </w:p>
    <w:p w14:paraId="1A152417" w14:textId="54367E00"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Vehicles should have working heat and air conditioning</w:t>
      </w:r>
      <w:r w:rsidR="005E7B72" w:rsidRPr="00A52D6E">
        <w:rPr>
          <w:rFonts w:ascii="Arial" w:hAnsi="Arial" w:cs="Arial"/>
          <w:sz w:val="24"/>
          <w:szCs w:val="24"/>
        </w:rPr>
        <w:t>.</w:t>
      </w:r>
    </w:p>
    <w:p w14:paraId="38164FB6" w14:textId="498CB7F7"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There should be a seatbelt with shoulder strap for every passenger in the vehicle</w:t>
      </w:r>
      <w:r w:rsidR="005E7B72" w:rsidRPr="00A52D6E">
        <w:rPr>
          <w:rFonts w:ascii="Arial" w:hAnsi="Arial" w:cs="Arial"/>
          <w:sz w:val="24"/>
          <w:szCs w:val="24"/>
        </w:rPr>
        <w:t>.</w:t>
      </w:r>
    </w:p>
    <w:p w14:paraId="4AFCCC4A" w14:textId="77777777" w:rsidR="007365E6" w:rsidRPr="00A52D6E" w:rsidRDefault="007365E6" w:rsidP="00DB7A6C">
      <w:pPr>
        <w:pStyle w:val="ListParagraph"/>
        <w:ind w:left="360"/>
        <w:contextualSpacing/>
        <w:rPr>
          <w:rFonts w:ascii="Arial" w:hAnsi="Arial" w:cs="Arial"/>
          <w:sz w:val="24"/>
          <w:szCs w:val="24"/>
        </w:rPr>
      </w:pPr>
    </w:p>
    <w:p w14:paraId="5F35FE2F" w14:textId="77777777" w:rsidR="007365E6" w:rsidRPr="00A52D6E" w:rsidRDefault="007365E6" w:rsidP="0015498C">
      <w:pPr>
        <w:pStyle w:val="Heading2"/>
      </w:pPr>
      <w:r w:rsidRPr="00A52D6E">
        <w:t>If you are traveling with a wheelchair</w:t>
      </w:r>
    </w:p>
    <w:p w14:paraId="35653FF8" w14:textId="367A6323"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Wheelchair vehicles should have proper wheelchair restraints. In most cases this means secured in four places</w:t>
      </w:r>
      <w:r w:rsidR="005E7B72" w:rsidRPr="00A52D6E">
        <w:rPr>
          <w:rFonts w:ascii="Arial" w:hAnsi="Arial" w:cs="Arial"/>
          <w:sz w:val="24"/>
          <w:szCs w:val="24"/>
        </w:rPr>
        <w:t>.</w:t>
      </w:r>
    </w:p>
    <w:p w14:paraId="0853E058" w14:textId="1039F87B"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Wheelchair vehicles should have appropriate lap/shoulder seatbelts</w:t>
      </w:r>
      <w:r w:rsidR="005E7B72" w:rsidRPr="00A52D6E">
        <w:rPr>
          <w:rFonts w:ascii="Arial" w:hAnsi="Arial" w:cs="Arial"/>
          <w:sz w:val="24"/>
          <w:szCs w:val="24"/>
        </w:rPr>
        <w:t>.</w:t>
      </w:r>
    </w:p>
    <w:p w14:paraId="14D23BE1" w14:textId="1AFE3418" w:rsidR="007365E6" w:rsidRPr="00A52D6E" w:rsidRDefault="007365E6" w:rsidP="00DB7A6C">
      <w:pPr>
        <w:pStyle w:val="ListParagraph"/>
        <w:numPr>
          <w:ilvl w:val="0"/>
          <w:numId w:val="1"/>
        </w:numPr>
        <w:ind w:left="792"/>
        <w:contextualSpacing/>
        <w:rPr>
          <w:rFonts w:ascii="Arial" w:hAnsi="Arial" w:cs="Arial"/>
          <w:sz w:val="24"/>
          <w:szCs w:val="24"/>
        </w:rPr>
      </w:pPr>
      <w:r w:rsidRPr="00A52D6E">
        <w:rPr>
          <w:rFonts w:ascii="Arial" w:hAnsi="Arial" w:cs="Arial"/>
          <w:sz w:val="24"/>
          <w:szCs w:val="24"/>
        </w:rPr>
        <w:t>Wheelchair vehicles should have a raised roof (12 inches)</w:t>
      </w:r>
      <w:r w:rsidR="005E7B72" w:rsidRPr="00A52D6E">
        <w:rPr>
          <w:rFonts w:ascii="Arial" w:hAnsi="Arial" w:cs="Arial"/>
          <w:sz w:val="24"/>
          <w:szCs w:val="24"/>
        </w:rPr>
        <w:t>.</w:t>
      </w:r>
    </w:p>
    <w:p w14:paraId="604FEB25" w14:textId="2521330B" w:rsidR="007365E6" w:rsidRPr="00A52D6E" w:rsidRDefault="007365E6" w:rsidP="00DB7A6C">
      <w:pPr>
        <w:pStyle w:val="ListParagraph"/>
        <w:numPr>
          <w:ilvl w:val="0"/>
          <w:numId w:val="1"/>
        </w:numPr>
        <w:ind w:left="792"/>
        <w:contextualSpacing/>
        <w:rPr>
          <w:rFonts w:ascii="Arial" w:hAnsi="Arial" w:cs="Arial"/>
          <w:b/>
          <w:bCs/>
          <w:sz w:val="24"/>
          <w:szCs w:val="24"/>
        </w:rPr>
      </w:pPr>
      <w:r w:rsidRPr="00A52D6E">
        <w:rPr>
          <w:rFonts w:ascii="Arial" w:hAnsi="Arial" w:cs="Arial"/>
          <w:sz w:val="24"/>
          <w:szCs w:val="24"/>
        </w:rPr>
        <w:t>Wheelchairs should be secured so that they are facing forward in the vehicle</w:t>
      </w:r>
      <w:r w:rsidR="005E7B72" w:rsidRPr="00A52D6E">
        <w:rPr>
          <w:rFonts w:ascii="Arial" w:hAnsi="Arial" w:cs="Arial"/>
          <w:sz w:val="24"/>
          <w:szCs w:val="24"/>
        </w:rPr>
        <w:t>.</w:t>
      </w:r>
    </w:p>
    <w:p w14:paraId="74FCE46C" w14:textId="77777777" w:rsidR="007365E6" w:rsidRPr="00A52D6E" w:rsidRDefault="007365E6" w:rsidP="007365E6">
      <w:pPr>
        <w:pStyle w:val="ListParagraph"/>
        <w:ind w:left="0"/>
        <w:contextualSpacing/>
        <w:rPr>
          <w:rFonts w:ascii="Arial" w:hAnsi="Arial" w:cs="Arial"/>
          <w:b/>
          <w:bCs/>
          <w:sz w:val="24"/>
          <w:szCs w:val="24"/>
        </w:rPr>
      </w:pPr>
    </w:p>
    <w:p w14:paraId="24D3F859" w14:textId="77777777" w:rsidR="007365E6" w:rsidRPr="00A52D6E" w:rsidRDefault="007365E6" w:rsidP="007365E6">
      <w:pPr>
        <w:contextualSpacing/>
        <w:rPr>
          <w:rFonts w:ascii="Arial" w:hAnsi="Arial" w:cs="Arial"/>
          <w:i/>
          <w:iCs/>
          <w:sz w:val="24"/>
          <w:szCs w:val="24"/>
        </w:rPr>
      </w:pPr>
      <w:r w:rsidRPr="00A52D6E">
        <w:rPr>
          <w:rFonts w:ascii="Arial" w:hAnsi="Arial" w:cs="Arial"/>
          <w:i/>
          <w:iCs/>
          <w:sz w:val="24"/>
          <w:szCs w:val="24"/>
        </w:rPr>
        <w:t>If you feel your wheelchair was not properly secured please report that to your broker immediately!</w:t>
      </w:r>
    </w:p>
    <w:p w14:paraId="72EB4492" w14:textId="77777777" w:rsidR="007365E6" w:rsidRPr="00A52D6E" w:rsidRDefault="007365E6" w:rsidP="007365E6">
      <w:pPr>
        <w:contextualSpacing/>
        <w:rPr>
          <w:rFonts w:ascii="Arial" w:hAnsi="Arial" w:cs="Arial"/>
          <w:i/>
          <w:iCs/>
          <w:sz w:val="24"/>
          <w:szCs w:val="24"/>
        </w:rPr>
      </w:pPr>
    </w:p>
    <w:p w14:paraId="46B297DD" w14:textId="58FE6E78" w:rsidR="007365E6" w:rsidRPr="00A52D6E" w:rsidRDefault="00065668" w:rsidP="0015498C">
      <w:pPr>
        <w:pStyle w:val="Heading2"/>
      </w:pPr>
      <w:r w:rsidRPr="00A52D6E">
        <w:t xml:space="preserve">Important things to </w:t>
      </w:r>
      <w:r w:rsidR="007365E6" w:rsidRPr="00A52D6E">
        <w:t>remember</w:t>
      </w:r>
    </w:p>
    <w:p w14:paraId="4C78D8D1" w14:textId="4FA439BD"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Whenever possible, schedule your trips at least three business days before your appointment</w:t>
      </w:r>
      <w:r w:rsidR="005E7B72" w:rsidRPr="00A52D6E">
        <w:rPr>
          <w:rFonts w:ascii="Arial" w:hAnsi="Arial" w:cs="Arial"/>
          <w:sz w:val="24"/>
          <w:szCs w:val="24"/>
        </w:rPr>
        <w:t>.</w:t>
      </w:r>
    </w:p>
    <w:p w14:paraId="5322BA78" w14:textId="6A47E2FF"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Transportation for urgent care appointments that were given on the same day or for the next day will be provided</w:t>
      </w:r>
      <w:r w:rsidR="005E7B72" w:rsidRPr="00A52D6E">
        <w:rPr>
          <w:rFonts w:ascii="Arial" w:hAnsi="Arial" w:cs="Arial"/>
          <w:sz w:val="24"/>
          <w:szCs w:val="24"/>
        </w:rPr>
        <w:t>.</w:t>
      </w:r>
    </w:p>
    <w:p w14:paraId="765860B0" w14:textId="62DC3A95"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Please be ready at your scheduled pickup time or a little earlier</w:t>
      </w:r>
      <w:r w:rsidR="005E7B72" w:rsidRPr="00A52D6E">
        <w:rPr>
          <w:rFonts w:ascii="Arial" w:hAnsi="Arial" w:cs="Arial"/>
          <w:sz w:val="24"/>
          <w:szCs w:val="24"/>
        </w:rPr>
        <w:t>.</w:t>
      </w:r>
    </w:p>
    <w:p w14:paraId="37822AA3" w14:textId="77777777"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 xml:space="preserve">No smoking, eating, and drinking on any vehicle. </w:t>
      </w:r>
    </w:p>
    <w:p w14:paraId="17AA7BDF" w14:textId="77777777"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Everyone in the vehicle must wear seatbelts throughout the duration of the trip.</w:t>
      </w:r>
    </w:p>
    <w:p w14:paraId="025EC686" w14:textId="35C06030"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lastRenderedPageBreak/>
        <w:t>If you need to cancel a previously scheduled trip, please give your broker at least one hour notice if possible</w:t>
      </w:r>
      <w:r w:rsidR="005E7B72" w:rsidRPr="00A52D6E">
        <w:rPr>
          <w:rFonts w:ascii="Arial" w:hAnsi="Arial" w:cs="Arial"/>
          <w:sz w:val="24"/>
          <w:szCs w:val="24"/>
        </w:rPr>
        <w:t>.</w:t>
      </w:r>
    </w:p>
    <w:p w14:paraId="08F2B21D" w14:textId="3036E728" w:rsidR="007365E6" w:rsidRPr="00A52D6E" w:rsidRDefault="007365E6" w:rsidP="00DB7A6C">
      <w:pPr>
        <w:pStyle w:val="ListParagraph"/>
        <w:numPr>
          <w:ilvl w:val="0"/>
          <w:numId w:val="2"/>
        </w:numPr>
        <w:ind w:left="792"/>
        <w:contextualSpacing/>
        <w:rPr>
          <w:rFonts w:ascii="Arial" w:hAnsi="Arial" w:cs="Arial"/>
          <w:sz w:val="24"/>
          <w:szCs w:val="24"/>
        </w:rPr>
      </w:pPr>
      <w:r w:rsidRPr="00A52D6E">
        <w:rPr>
          <w:rFonts w:ascii="Arial" w:hAnsi="Arial" w:cs="Arial"/>
          <w:sz w:val="24"/>
          <w:szCs w:val="24"/>
        </w:rPr>
        <w:t>You can ask your broker to adjust your pickup time if they schedule a pickup that would make you late to your appointment</w:t>
      </w:r>
      <w:r w:rsidR="005E7B72" w:rsidRPr="00A52D6E">
        <w:rPr>
          <w:rFonts w:ascii="Arial" w:hAnsi="Arial" w:cs="Arial"/>
          <w:sz w:val="24"/>
          <w:szCs w:val="24"/>
        </w:rPr>
        <w:t>.</w:t>
      </w:r>
      <w:r w:rsidRPr="00A52D6E">
        <w:rPr>
          <w:rFonts w:ascii="Arial" w:hAnsi="Arial" w:cs="Arial"/>
          <w:sz w:val="24"/>
          <w:szCs w:val="24"/>
        </w:rPr>
        <w:t xml:space="preserve"> </w:t>
      </w:r>
    </w:p>
    <w:p w14:paraId="61A7B530" w14:textId="454EBB94" w:rsidR="007365E6" w:rsidRPr="00A52D6E" w:rsidRDefault="007365E6" w:rsidP="00DB7A6C">
      <w:pPr>
        <w:pStyle w:val="ListParagraph"/>
        <w:numPr>
          <w:ilvl w:val="0"/>
          <w:numId w:val="2"/>
        </w:numPr>
        <w:ind w:left="792"/>
        <w:rPr>
          <w:rFonts w:ascii="Arial" w:hAnsi="Arial" w:cs="Arial"/>
          <w:sz w:val="24"/>
          <w:szCs w:val="24"/>
        </w:rPr>
      </w:pPr>
      <w:r w:rsidRPr="00A52D6E">
        <w:rPr>
          <w:rFonts w:ascii="Arial" w:hAnsi="Arial" w:cs="Arial"/>
          <w:sz w:val="24"/>
          <w:szCs w:val="24"/>
        </w:rPr>
        <w:t>If you schedule a will-call return ride, meaning you call for your pick-up when your appointment is finished, your wait time may be 60 minutes or longer.  You may find it easier to schedule your return trip for a later time than when you expect your appointment to end so you know exactly how long you have to wait</w:t>
      </w:r>
      <w:r w:rsidR="005E7B72" w:rsidRPr="00A52D6E">
        <w:rPr>
          <w:rFonts w:ascii="Arial" w:hAnsi="Arial" w:cs="Arial"/>
          <w:sz w:val="24"/>
          <w:szCs w:val="24"/>
        </w:rPr>
        <w:t>.</w:t>
      </w:r>
      <w:r w:rsidRPr="00A52D6E">
        <w:rPr>
          <w:rFonts w:ascii="Arial" w:hAnsi="Arial" w:cs="Arial"/>
          <w:sz w:val="24"/>
          <w:szCs w:val="24"/>
        </w:rPr>
        <w:t xml:space="preserve"> </w:t>
      </w:r>
    </w:p>
    <w:p w14:paraId="79DEDB2D" w14:textId="787EF2A1" w:rsidR="007365E6" w:rsidRPr="00A52D6E" w:rsidRDefault="007365E6" w:rsidP="00DB7A6C">
      <w:pPr>
        <w:pStyle w:val="ListParagraph"/>
        <w:numPr>
          <w:ilvl w:val="0"/>
          <w:numId w:val="2"/>
        </w:numPr>
        <w:ind w:left="792"/>
        <w:contextualSpacing/>
        <w:rPr>
          <w:rFonts w:ascii="Arial" w:hAnsi="Arial" w:cs="Arial"/>
          <w:sz w:val="24"/>
          <w:szCs w:val="24"/>
        </w:rPr>
      </w:pPr>
      <w:r w:rsidRPr="00A52D6E">
        <w:rPr>
          <w:rFonts w:ascii="Arial" w:hAnsi="Arial" w:cs="Arial"/>
          <w:sz w:val="24"/>
          <w:szCs w:val="24"/>
        </w:rPr>
        <w:t>Your ride may be shared with other members, but these additional pickups and drop-offs should not add more than 45 minutes to your trip</w:t>
      </w:r>
      <w:r w:rsidR="005E7B72" w:rsidRPr="00A52D6E">
        <w:rPr>
          <w:rFonts w:ascii="Arial" w:hAnsi="Arial" w:cs="Arial"/>
          <w:sz w:val="24"/>
          <w:szCs w:val="24"/>
        </w:rPr>
        <w:t>.</w:t>
      </w:r>
    </w:p>
    <w:p w14:paraId="758B3BB7" w14:textId="392F10D6" w:rsidR="007365E6" w:rsidRPr="00A52D6E" w:rsidRDefault="007365E6" w:rsidP="00DB7A6C">
      <w:pPr>
        <w:pStyle w:val="ListParagraph"/>
        <w:numPr>
          <w:ilvl w:val="0"/>
          <w:numId w:val="2"/>
        </w:numPr>
        <w:ind w:left="792"/>
        <w:contextualSpacing/>
        <w:rPr>
          <w:rFonts w:ascii="Arial" w:hAnsi="Arial" w:cs="Arial"/>
          <w:sz w:val="24"/>
          <w:szCs w:val="24"/>
        </w:rPr>
      </w:pPr>
      <w:r w:rsidRPr="00A52D6E">
        <w:rPr>
          <w:rFonts w:ascii="Arial" w:hAnsi="Arial" w:cs="Arial"/>
          <w:sz w:val="24"/>
          <w:szCs w:val="24"/>
        </w:rPr>
        <w:t>If you require an escort to assist you on your trip, you must ask your medical provider to indicate that on your PT-1</w:t>
      </w:r>
      <w:r w:rsidR="005E7B72" w:rsidRPr="00A52D6E">
        <w:rPr>
          <w:rFonts w:ascii="Arial" w:hAnsi="Arial" w:cs="Arial"/>
          <w:sz w:val="24"/>
          <w:szCs w:val="24"/>
        </w:rPr>
        <w:t>.</w:t>
      </w:r>
    </w:p>
    <w:p w14:paraId="797ECABF" w14:textId="5DA5AF71" w:rsidR="007365E6" w:rsidRPr="00A52D6E" w:rsidRDefault="007365E6" w:rsidP="00DB7A6C">
      <w:pPr>
        <w:pStyle w:val="ListParagraph"/>
        <w:numPr>
          <w:ilvl w:val="0"/>
          <w:numId w:val="2"/>
        </w:numPr>
        <w:ind w:left="792"/>
        <w:contextualSpacing/>
        <w:rPr>
          <w:rFonts w:ascii="Arial" w:hAnsi="Arial" w:cs="Arial"/>
          <w:sz w:val="24"/>
          <w:szCs w:val="24"/>
        </w:rPr>
      </w:pPr>
      <w:r w:rsidRPr="00A52D6E">
        <w:rPr>
          <w:rFonts w:ascii="Arial" w:hAnsi="Arial" w:cs="Arial"/>
          <w:sz w:val="24"/>
          <w:szCs w:val="24"/>
        </w:rPr>
        <w:t>If you need to be picked up or dropped off at a location besides your home, that information must be added to your PT-1 as an alternate pickup address at the time of submission</w:t>
      </w:r>
      <w:r w:rsidR="005E7B72" w:rsidRPr="00A52D6E">
        <w:rPr>
          <w:rFonts w:ascii="Arial" w:hAnsi="Arial" w:cs="Arial"/>
          <w:sz w:val="24"/>
          <w:szCs w:val="24"/>
        </w:rPr>
        <w:t>.</w:t>
      </w:r>
    </w:p>
    <w:p w14:paraId="1034F78D" w14:textId="77777777" w:rsidR="007365E6" w:rsidRPr="00A52D6E" w:rsidRDefault="007365E6" w:rsidP="007365E6">
      <w:pPr>
        <w:rPr>
          <w:rFonts w:ascii="Arial" w:hAnsi="Arial" w:cs="Arial"/>
          <w:b/>
          <w:sz w:val="24"/>
          <w:szCs w:val="24"/>
        </w:rPr>
      </w:pPr>
    </w:p>
    <w:p w14:paraId="5B09A0EE" w14:textId="77777777" w:rsidR="007365E6" w:rsidRPr="00A52D6E" w:rsidRDefault="007365E6" w:rsidP="0015498C">
      <w:pPr>
        <w:pStyle w:val="Heading2"/>
      </w:pPr>
      <w:r w:rsidRPr="00A52D6E">
        <w:t>How can I submit a complaint about my trip or provide feedback?</w:t>
      </w:r>
    </w:p>
    <w:p w14:paraId="1B6FB9F5" w14:textId="33E0D8D9" w:rsidR="007365E6" w:rsidRPr="00A52D6E" w:rsidRDefault="007365E6" w:rsidP="007365E6">
      <w:pPr>
        <w:rPr>
          <w:rFonts w:ascii="Arial" w:hAnsi="Arial" w:cs="Arial"/>
          <w:bCs/>
          <w:sz w:val="24"/>
          <w:szCs w:val="24"/>
        </w:rPr>
      </w:pPr>
      <w:r w:rsidRPr="00A52D6E">
        <w:rPr>
          <w:rFonts w:ascii="Arial" w:hAnsi="Arial" w:cs="Arial"/>
          <w:bCs/>
          <w:sz w:val="24"/>
          <w:szCs w:val="24"/>
        </w:rPr>
        <w:t>If something went wrong on your trip</w:t>
      </w:r>
      <w:r w:rsidR="00376D64" w:rsidRPr="00A52D6E">
        <w:rPr>
          <w:rFonts w:ascii="Arial" w:hAnsi="Arial" w:cs="Arial"/>
          <w:bCs/>
          <w:sz w:val="24"/>
          <w:szCs w:val="24"/>
        </w:rPr>
        <w:t>,</w:t>
      </w:r>
      <w:r w:rsidRPr="00A52D6E">
        <w:rPr>
          <w:rFonts w:ascii="Arial" w:hAnsi="Arial" w:cs="Arial"/>
          <w:bCs/>
          <w:sz w:val="24"/>
          <w:szCs w:val="24"/>
        </w:rPr>
        <w:t xml:space="preserve"> we want to know. Please contact your broker either:</w:t>
      </w:r>
    </w:p>
    <w:p w14:paraId="283DAA45" w14:textId="77777777" w:rsidR="007365E6" w:rsidRPr="00A52D6E" w:rsidRDefault="007365E6" w:rsidP="00DB7A6C">
      <w:pPr>
        <w:pStyle w:val="ListParagraph"/>
        <w:numPr>
          <w:ilvl w:val="0"/>
          <w:numId w:val="3"/>
        </w:numPr>
        <w:ind w:left="792"/>
        <w:rPr>
          <w:rFonts w:ascii="Arial" w:hAnsi="Arial" w:cs="Arial"/>
          <w:bCs/>
          <w:sz w:val="24"/>
          <w:szCs w:val="24"/>
        </w:rPr>
      </w:pPr>
      <w:r w:rsidRPr="00A52D6E">
        <w:rPr>
          <w:rFonts w:ascii="Arial" w:hAnsi="Arial" w:cs="Arial"/>
          <w:bCs/>
          <w:sz w:val="24"/>
          <w:szCs w:val="24"/>
        </w:rPr>
        <w:t xml:space="preserve">On the phone where you will be able to speak to a representative or leave a voice message </w:t>
      </w:r>
    </w:p>
    <w:p w14:paraId="60B9F0BB" w14:textId="77777777" w:rsidR="007365E6" w:rsidRPr="00A52D6E" w:rsidRDefault="007365E6" w:rsidP="00DB7A6C">
      <w:pPr>
        <w:pStyle w:val="ListParagraph"/>
        <w:numPr>
          <w:ilvl w:val="0"/>
          <w:numId w:val="3"/>
        </w:numPr>
        <w:ind w:left="792"/>
        <w:rPr>
          <w:rFonts w:ascii="Arial" w:hAnsi="Arial" w:cs="Arial"/>
          <w:bCs/>
          <w:sz w:val="24"/>
          <w:szCs w:val="24"/>
        </w:rPr>
      </w:pPr>
      <w:r w:rsidRPr="00A52D6E">
        <w:rPr>
          <w:rFonts w:ascii="Arial" w:hAnsi="Arial" w:cs="Arial"/>
          <w:bCs/>
          <w:sz w:val="24"/>
          <w:szCs w:val="24"/>
        </w:rPr>
        <w:t xml:space="preserve">On their website to provide your feedback in writing and to upload any photo/video evidence that you wish to provide </w:t>
      </w:r>
    </w:p>
    <w:p w14:paraId="585523B4" w14:textId="77777777" w:rsidR="007365E6" w:rsidRPr="00A52D6E" w:rsidRDefault="007365E6" w:rsidP="007365E6">
      <w:pPr>
        <w:rPr>
          <w:rFonts w:ascii="Arial" w:hAnsi="Arial" w:cs="Arial"/>
          <w:bCs/>
          <w:sz w:val="24"/>
          <w:szCs w:val="24"/>
        </w:rPr>
      </w:pPr>
    </w:p>
    <w:p w14:paraId="72EF917F" w14:textId="0CEF19CD" w:rsidR="00A05A0A" w:rsidRPr="00A52D6E" w:rsidRDefault="007365E6" w:rsidP="00A05A0A">
      <w:pPr>
        <w:rPr>
          <w:rFonts w:ascii="Arial" w:hAnsi="Arial" w:cs="Arial"/>
          <w:bCs/>
          <w:sz w:val="24"/>
          <w:szCs w:val="24"/>
        </w:rPr>
      </w:pPr>
      <w:r w:rsidRPr="00A52D6E">
        <w:rPr>
          <w:rFonts w:ascii="Arial" w:hAnsi="Arial" w:cs="Arial"/>
          <w:bCs/>
          <w:sz w:val="24"/>
          <w:szCs w:val="24"/>
        </w:rPr>
        <w:t>If your broker is GATRA</w:t>
      </w:r>
      <w:r w:rsidR="005E7B72" w:rsidRPr="00A52D6E">
        <w:rPr>
          <w:rFonts w:ascii="Arial" w:hAnsi="Arial" w:cs="Arial"/>
          <w:bCs/>
          <w:sz w:val="24"/>
          <w:szCs w:val="24"/>
        </w:rPr>
        <w:t>,</w:t>
      </w:r>
      <w:r w:rsidRPr="00A52D6E">
        <w:rPr>
          <w:rFonts w:ascii="Arial" w:hAnsi="Arial" w:cs="Arial"/>
          <w:bCs/>
          <w:sz w:val="24"/>
          <w:szCs w:val="24"/>
        </w:rPr>
        <w:t xml:space="preserve"> please call </w:t>
      </w:r>
      <w:r w:rsidR="005E7B72" w:rsidRPr="00A52D6E">
        <w:rPr>
          <w:rFonts w:ascii="Arial" w:hAnsi="Arial" w:cs="Arial"/>
          <w:bCs/>
          <w:sz w:val="24"/>
          <w:szCs w:val="24"/>
        </w:rPr>
        <w:t>(</w:t>
      </w:r>
      <w:r w:rsidRPr="00A52D6E">
        <w:rPr>
          <w:rFonts w:ascii="Arial" w:hAnsi="Arial" w:cs="Arial"/>
          <w:bCs/>
          <w:sz w:val="24"/>
          <w:szCs w:val="24"/>
        </w:rPr>
        <w:t>800</w:t>
      </w:r>
      <w:r w:rsidR="005E7B72" w:rsidRPr="00A52D6E">
        <w:rPr>
          <w:rFonts w:ascii="Arial" w:hAnsi="Arial" w:cs="Arial"/>
          <w:bCs/>
          <w:sz w:val="24"/>
          <w:szCs w:val="24"/>
        </w:rPr>
        <w:t xml:space="preserve">) </w:t>
      </w:r>
      <w:r w:rsidRPr="00A52D6E">
        <w:rPr>
          <w:rFonts w:ascii="Arial" w:hAnsi="Arial" w:cs="Arial"/>
          <w:bCs/>
          <w:sz w:val="24"/>
          <w:szCs w:val="24"/>
        </w:rPr>
        <w:t xml:space="preserve">431-1713 </w:t>
      </w:r>
      <w:r w:rsidR="00A05A0A">
        <w:rPr>
          <w:rFonts w:ascii="Arial" w:hAnsi="Arial" w:cs="Arial"/>
          <w:bCs/>
          <w:sz w:val="24"/>
          <w:szCs w:val="24"/>
        </w:rPr>
        <w:tab/>
      </w:r>
      <w:r w:rsidR="00A05A0A">
        <w:rPr>
          <w:rFonts w:ascii="Arial" w:hAnsi="Arial" w:cs="Arial"/>
          <w:bCs/>
          <w:sz w:val="24"/>
          <w:szCs w:val="24"/>
        </w:rPr>
        <w:tab/>
      </w:r>
      <w:hyperlink r:id="rId5" w:history="1">
        <w:r w:rsidR="00273C75" w:rsidRPr="00E03214">
          <w:rPr>
            <w:rStyle w:val="Hyperlink"/>
            <w:rFonts w:ascii="Arial" w:hAnsi="Arial" w:cs="Arial"/>
            <w:bCs/>
            <w:sz w:val="24"/>
            <w:szCs w:val="24"/>
          </w:rPr>
          <w:t>https://cp-gatra.qryde.com/cp/</w:t>
        </w:r>
      </w:hyperlink>
      <w:r w:rsidR="00273C75">
        <w:rPr>
          <w:rFonts w:ascii="Arial" w:hAnsi="Arial" w:cs="Arial"/>
          <w:bCs/>
          <w:sz w:val="24"/>
          <w:szCs w:val="24"/>
        </w:rPr>
        <w:t xml:space="preserve"> </w:t>
      </w:r>
    </w:p>
    <w:p w14:paraId="45FEA180" w14:textId="4BE7BF97" w:rsidR="007365E6" w:rsidRPr="00273C75" w:rsidRDefault="007365E6" w:rsidP="007365E6">
      <w:r w:rsidRPr="00A52D6E">
        <w:rPr>
          <w:rFonts w:ascii="Arial" w:hAnsi="Arial" w:cs="Arial"/>
          <w:bCs/>
          <w:sz w:val="24"/>
          <w:szCs w:val="24"/>
        </w:rPr>
        <w:t>If your broker is MART</w:t>
      </w:r>
      <w:r w:rsidR="005E7B72" w:rsidRPr="00A52D6E">
        <w:rPr>
          <w:rFonts w:ascii="Arial" w:hAnsi="Arial" w:cs="Arial"/>
          <w:bCs/>
          <w:sz w:val="24"/>
          <w:szCs w:val="24"/>
        </w:rPr>
        <w:t>,</w:t>
      </w:r>
      <w:r w:rsidRPr="00A52D6E">
        <w:rPr>
          <w:rFonts w:ascii="Arial" w:hAnsi="Arial" w:cs="Arial"/>
          <w:bCs/>
          <w:sz w:val="24"/>
          <w:szCs w:val="24"/>
        </w:rPr>
        <w:t xml:space="preserve"> please call </w:t>
      </w:r>
      <w:r w:rsidR="005E7B72" w:rsidRPr="00A52D6E">
        <w:rPr>
          <w:rFonts w:ascii="Arial" w:hAnsi="Arial" w:cs="Arial"/>
          <w:bCs/>
          <w:sz w:val="24"/>
          <w:szCs w:val="24"/>
        </w:rPr>
        <w:t>(</w:t>
      </w:r>
      <w:r w:rsidRPr="00A52D6E">
        <w:rPr>
          <w:rFonts w:ascii="Arial" w:hAnsi="Arial" w:cs="Arial"/>
          <w:bCs/>
          <w:sz w:val="24"/>
          <w:szCs w:val="24"/>
        </w:rPr>
        <w:t>866</w:t>
      </w:r>
      <w:r w:rsidR="005E7B72" w:rsidRPr="00A52D6E">
        <w:rPr>
          <w:rFonts w:ascii="Arial" w:hAnsi="Arial" w:cs="Arial"/>
          <w:bCs/>
          <w:sz w:val="24"/>
          <w:szCs w:val="24"/>
        </w:rPr>
        <w:t xml:space="preserve">) </w:t>
      </w:r>
      <w:r w:rsidR="00A05A0A">
        <w:rPr>
          <w:rFonts w:ascii="Arial" w:hAnsi="Arial" w:cs="Arial"/>
          <w:bCs/>
          <w:sz w:val="24"/>
          <w:szCs w:val="24"/>
        </w:rPr>
        <w:t>834-9991</w:t>
      </w:r>
      <w:r w:rsidR="00A05A0A">
        <w:rPr>
          <w:rFonts w:ascii="Arial" w:hAnsi="Arial" w:cs="Arial"/>
          <w:bCs/>
          <w:sz w:val="24"/>
          <w:szCs w:val="24"/>
        </w:rPr>
        <w:tab/>
      </w:r>
      <w:r w:rsidR="00A05A0A">
        <w:rPr>
          <w:rFonts w:ascii="Arial" w:hAnsi="Arial" w:cs="Arial"/>
          <w:bCs/>
          <w:sz w:val="24"/>
          <w:szCs w:val="24"/>
        </w:rPr>
        <w:tab/>
      </w:r>
      <w:hyperlink r:id="rId6" w:history="1">
        <w:r w:rsidR="00273C75">
          <w:rPr>
            <w:rStyle w:val="Hyperlink"/>
            <w:rFonts w:ascii="Arial" w:hAnsi="Arial" w:cs="Arial"/>
            <w:sz w:val="24"/>
            <w:szCs w:val="24"/>
          </w:rPr>
          <w:t>https://cp-mart.qryde.com/cp/</w:t>
        </w:r>
      </w:hyperlink>
    </w:p>
    <w:p w14:paraId="54867C6C" w14:textId="77777777" w:rsidR="007365E6" w:rsidRPr="00A52D6E" w:rsidRDefault="007365E6" w:rsidP="007365E6">
      <w:pPr>
        <w:rPr>
          <w:rFonts w:ascii="Arial" w:hAnsi="Arial" w:cs="Arial"/>
          <w:bCs/>
          <w:sz w:val="24"/>
          <w:szCs w:val="24"/>
        </w:rPr>
      </w:pPr>
    </w:p>
    <w:p w14:paraId="46601BAB" w14:textId="77777777" w:rsidR="007365E6" w:rsidRPr="00A52D6E" w:rsidRDefault="007365E6" w:rsidP="007365E6">
      <w:pPr>
        <w:rPr>
          <w:rFonts w:ascii="Arial" w:hAnsi="Arial" w:cs="Arial"/>
          <w:bCs/>
          <w:sz w:val="24"/>
          <w:szCs w:val="24"/>
        </w:rPr>
      </w:pPr>
      <w:r w:rsidRPr="00A52D6E">
        <w:rPr>
          <w:rFonts w:ascii="Arial" w:hAnsi="Arial" w:cs="Arial"/>
          <w:bCs/>
          <w:sz w:val="24"/>
          <w:szCs w:val="24"/>
        </w:rPr>
        <w:t>If you file a complaint you should expect to hear back within 24 hours that your complaint has been received. You should be notified at that time if your broker needs additional information from you to investigate your complaint further</w:t>
      </w:r>
      <w:r w:rsidRPr="00A52D6E">
        <w:rPr>
          <w:rFonts w:ascii="Arial" w:hAnsi="Arial" w:cs="Arial"/>
          <w:bCs/>
          <w:i/>
          <w:iCs/>
          <w:sz w:val="24"/>
          <w:szCs w:val="24"/>
        </w:rPr>
        <w:t>. You may request not to ride with a transportation provider that you filed a complaint about while the complaint is being investigated.</w:t>
      </w:r>
      <w:r w:rsidRPr="00A52D6E">
        <w:rPr>
          <w:rFonts w:ascii="Arial" w:hAnsi="Arial" w:cs="Arial"/>
          <w:bCs/>
          <w:sz w:val="24"/>
          <w:szCs w:val="24"/>
        </w:rPr>
        <w:t>.</w:t>
      </w:r>
    </w:p>
    <w:p w14:paraId="70124031" w14:textId="77777777" w:rsidR="007365E6" w:rsidRPr="00A52D6E" w:rsidRDefault="007365E6" w:rsidP="007365E6">
      <w:pPr>
        <w:rPr>
          <w:rFonts w:ascii="Arial" w:hAnsi="Arial" w:cs="Arial"/>
          <w:sz w:val="24"/>
          <w:szCs w:val="24"/>
        </w:rPr>
      </w:pPr>
    </w:p>
    <w:p w14:paraId="0735862D" w14:textId="3042CED7" w:rsidR="007365E6" w:rsidRPr="00A52D6E" w:rsidRDefault="007365E6" w:rsidP="0015498C">
      <w:pPr>
        <w:pStyle w:val="Heading2"/>
      </w:pPr>
      <w:r w:rsidRPr="00A52D6E">
        <w:t>Who should I contact to provide feedback about my HST transportation services</w:t>
      </w:r>
      <w:r w:rsidR="002D2140" w:rsidRPr="00A52D6E">
        <w:t xml:space="preserve"> or if I have general questions about the brokerage</w:t>
      </w:r>
      <w:r w:rsidRPr="00A52D6E">
        <w:t>?</w:t>
      </w:r>
    </w:p>
    <w:p w14:paraId="2B690EE4" w14:textId="0DD09706" w:rsidR="007365E6" w:rsidRPr="00A52D6E" w:rsidRDefault="007365E6" w:rsidP="007365E6">
      <w:pPr>
        <w:rPr>
          <w:rFonts w:ascii="Arial" w:hAnsi="Arial" w:cs="Arial"/>
          <w:sz w:val="24"/>
          <w:szCs w:val="24"/>
        </w:rPr>
      </w:pPr>
      <w:r w:rsidRPr="00A52D6E">
        <w:rPr>
          <w:rFonts w:ascii="Arial" w:hAnsi="Arial" w:cs="Arial"/>
          <w:sz w:val="24"/>
          <w:szCs w:val="24"/>
        </w:rPr>
        <w:t xml:space="preserve">HST wants to hear from you if </w:t>
      </w:r>
      <w:proofErr w:type="gramStart"/>
      <w:r w:rsidRPr="00A52D6E">
        <w:rPr>
          <w:rFonts w:ascii="Arial" w:hAnsi="Arial" w:cs="Arial"/>
          <w:sz w:val="24"/>
          <w:szCs w:val="24"/>
        </w:rPr>
        <w:t>you’re</w:t>
      </w:r>
      <w:proofErr w:type="gramEnd"/>
      <w:r w:rsidRPr="00A52D6E">
        <w:rPr>
          <w:rFonts w:ascii="Arial" w:hAnsi="Arial" w:cs="Arial"/>
          <w:sz w:val="24"/>
          <w:szCs w:val="24"/>
        </w:rPr>
        <w:t xml:space="preserve"> not receiving the highest level of service. We rely on your feedback to ensure that this essential part of the healthcare system is working.</w:t>
      </w:r>
    </w:p>
    <w:p w14:paraId="786D108C" w14:textId="77777777" w:rsidR="007365E6" w:rsidRPr="00A52D6E" w:rsidRDefault="007365E6" w:rsidP="007365E6">
      <w:pPr>
        <w:rPr>
          <w:rFonts w:ascii="Arial" w:hAnsi="Arial" w:cs="Arial"/>
          <w:sz w:val="24"/>
          <w:szCs w:val="24"/>
        </w:rPr>
      </w:pPr>
    </w:p>
    <w:p w14:paraId="0B20D541" w14:textId="749E07BE" w:rsidR="007365E6" w:rsidRPr="00A52D6E" w:rsidRDefault="002D2140" w:rsidP="007365E6">
      <w:pPr>
        <w:rPr>
          <w:rFonts w:ascii="Arial" w:hAnsi="Arial" w:cs="Arial"/>
          <w:sz w:val="24"/>
          <w:szCs w:val="24"/>
        </w:rPr>
      </w:pPr>
      <w:r w:rsidRPr="00A52D6E">
        <w:rPr>
          <w:rFonts w:ascii="Arial" w:hAnsi="Arial" w:cs="Arial"/>
          <w:sz w:val="24"/>
          <w:szCs w:val="24"/>
        </w:rPr>
        <w:t>To file a complaint, c</w:t>
      </w:r>
      <w:r w:rsidR="007365E6" w:rsidRPr="00A52D6E">
        <w:rPr>
          <w:rFonts w:ascii="Arial" w:hAnsi="Arial" w:cs="Arial"/>
          <w:sz w:val="24"/>
          <w:szCs w:val="24"/>
        </w:rPr>
        <w:t>ontact the HST office at (617) 847</w:t>
      </w:r>
      <w:r w:rsidR="00986799" w:rsidRPr="00A52D6E">
        <w:rPr>
          <w:rFonts w:ascii="Arial" w:hAnsi="Arial" w:cs="Arial"/>
          <w:sz w:val="24"/>
          <w:szCs w:val="24"/>
        </w:rPr>
        <w:t>-</w:t>
      </w:r>
      <w:r w:rsidR="007365E6" w:rsidRPr="00A52D6E">
        <w:rPr>
          <w:rFonts w:ascii="Arial" w:hAnsi="Arial" w:cs="Arial"/>
          <w:sz w:val="24"/>
          <w:szCs w:val="24"/>
        </w:rPr>
        <w:t xml:space="preserve">3427 or </w:t>
      </w:r>
      <w:hyperlink r:id="rId7" w:history="1">
        <w:r w:rsidR="007365E6" w:rsidRPr="00A52D6E">
          <w:rPr>
            <w:rStyle w:val="Hyperlink"/>
            <w:rFonts w:ascii="Arial" w:hAnsi="Arial" w:cs="Arial"/>
            <w:color w:val="auto"/>
            <w:sz w:val="24"/>
            <w:szCs w:val="24"/>
          </w:rPr>
          <w:t>hstcomplaintincident@massmail.state.ma.us</w:t>
        </w:r>
      </w:hyperlink>
    </w:p>
    <w:p w14:paraId="05A1E4FA" w14:textId="77777777" w:rsidR="007365E6" w:rsidRPr="00A52D6E" w:rsidRDefault="007365E6" w:rsidP="007365E6">
      <w:pPr>
        <w:rPr>
          <w:rFonts w:ascii="Arial" w:hAnsi="Arial" w:cs="Arial"/>
          <w:sz w:val="24"/>
          <w:szCs w:val="24"/>
        </w:rPr>
      </w:pPr>
    </w:p>
    <w:p w14:paraId="7976B860" w14:textId="1CF5D78B" w:rsidR="007365E6" w:rsidRPr="00A52D6E" w:rsidRDefault="002D2140" w:rsidP="007365E6">
      <w:pPr>
        <w:rPr>
          <w:rFonts w:ascii="Arial" w:hAnsi="Arial" w:cs="Arial"/>
          <w:sz w:val="24"/>
          <w:szCs w:val="24"/>
        </w:rPr>
      </w:pPr>
      <w:r w:rsidRPr="00A52D6E">
        <w:rPr>
          <w:rFonts w:ascii="Arial" w:hAnsi="Arial" w:cs="Arial"/>
          <w:sz w:val="24"/>
          <w:szCs w:val="24"/>
        </w:rPr>
        <w:t>To provide any other feedback or ask general questions, c</w:t>
      </w:r>
      <w:r w:rsidR="007365E6" w:rsidRPr="00A52D6E">
        <w:rPr>
          <w:rFonts w:ascii="Arial" w:hAnsi="Arial" w:cs="Arial"/>
          <w:sz w:val="24"/>
          <w:szCs w:val="24"/>
        </w:rPr>
        <w:t xml:space="preserve">ontact the HST office at </w:t>
      </w:r>
      <w:hyperlink r:id="rId8" w:history="1">
        <w:r w:rsidR="007365E6" w:rsidRPr="00A52D6E">
          <w:rPr>
            <w:rStyle w:val="Hyperlink"/>
            <w:rFonts w:ascii="Arial" w:hAnsi="Arial" w:cs="Arial"/>
            <w:color w:val="auto"/>
            <w:sz w:val="24"/>
            <w:szCs w:val="24"/>
            <w:u w:val="none"/>
            <w:bdr w:val="none" w:sz="0" w:space="0" w:color="auto" w:frame="1"/>
          </w:rPr>
          <w:t>(617) 847-3427</w:t>
        </w:r>
      </w:hyperlink>
      <w:r w:rsidR="007365E6" w:rsidRPr="00A52D6E">
        <w:rPr>
          <w:rFonts w:ascii="Arial" w:hAnsi="Arial" w:cs="Arial"/>
          <w:sz w:val="24"/>
          <w:szCs w:val="24"/>
        </w:rPr>
        <w:t xml:space="preserve"> or </w:t>
      </w:r>
      <w:hyperlink r:id="rId9" w:history="1">
        <w:r w:rsidR="007365E6" w:rsidRPr="00A52D6E">
          <w:rPr>
            <w:rStyle w:val="Hyperlink"/>
            <w:rFonts w:ascii="Arial" w:hAnsi="Arial" w:cs="Arial"/>
            <w:color w:val="auto"/>
            <w:sz w:val="24"/>
            <w:szCs w:val="24"/>
          </w:rPr>
          <w:t>hstinfo@mass.gov</w:t>
        </w:r>
      </w:hyperlink>
      <w:r w:rsidR="007365E6" w:rsidRPr="00A52D6E">
        <w:rPr>
          <w:rFonts w:ascii="Arial" w:hAnsi="Arial" w:cs="Arial"/>
          <w:sz w:val="24"/>
          <w:szCs w:val="24"/>
        </w:rPr>
        <w:t xml:space="preserve"> </w:t>
      </w:r>
    </w:p>
    <w:p w14:paraId="1E5AAC44" w14:textId="178F6C18" w:rsidR="00DB7A6C" w:rsidRPr="00A52D6E" w:rsidRDefault="00DB7A6C" w:rsidP="007365E6">
      <w:pPr>
        <w:rPr>
          <w:rFonts w:ascii="Arial" w:hAnsi="Arial" w:cs="Arial"/>
          <w:sz w:val="24"/>
          <w:szCs w:val="24"/>
        </w:rPr>
      </w:pPr>
    </w:p>
    <w:p w14:paraId="3B655B08" w14:textId="60347054" w:rsidR="00D81BBE" w:rsidRPr="00A52D6E" w:rsidRDefault="00C06CD8" w:rsidP="00D81BBE">
      <w:pPr>
        <w:rPr>
          <w:rFonts w:ascii="Arial" w:hAnsi="Arial" w:cs="Arial"/>
          <w:sz w:val="24"/>
          <w:szCs w:val="24"/>
        </w:rPr>
      </w:pPr>
      <w:r w:rsidRPr="00A52D6E">
        <w:rPr>
          <w:rFonts w:ascii="Arial" w:hAnsi="Arial" w:cs="Arial"/>
          <w:color w:val="141414"/>
          <w:sz w:val="24"/>
          <w:szCs w:val="24"/>
        </w:rPr>
        <w:t>This document may be available in alternative formats as a</w:t>
      </w:r>
      <w:r w:rsidR="00D81BBE" w:rsidRPr="00A52D6E">
        <w:rPr>
          <w:rFonts w:ascii="Arial" w:hAnsi="Arial" w:cs="Arial"/>
          <w:color w:val="141414"/>
          <w:sz w:val="24"/>
          <w:szCs w:val="24"/>
        </w:rPr>
        <w:t xml:space="preserve"> reasonable accommodation for people with disabilities. </w:t>
      </w:r>
      <w:r w:rsidRPr="00A52D6E">
        <w:rPr>
          <w:rFonts w:ascii="Arial" w:hAnsi="Arial" w:cs="Arial"/>
          <w:color w:val="141414"/>
          <w:sz w:val="24"/>
          <w:szCs w:val="24"/>
        </w:rPr>
        <w:t xml:space="preserve"> </w:t>
      </w:r>
      <w:r w:rsidR="00D81BBE" w:rsidRPr="00A52D6E">
        <w:rPr>
          <w:rFonts w:ascii="Arial" w:hAnsi="Arial" w:cs="Arial"/>
          <w:color w:val="141414"/>
          <w:sz w:val="24"/>
          <w:szCs w:val="24"/>
        </w:rPr>
        <w:t xml:space="preserve">Please </w:t>
      </w:r>
      <w:r w:rsidRPr="00A52D6E">
        <w:rPr>
          <w:rFonts w:ascii="Arial" w:hAnsi="Arial" w:cs="Arial"/>
          <w:color w:val="141414"/>
          <w:sz w:val="24"/>
          <w:szCs w:val="24"/>
        </w:rPr>
        <w:t xml:space="preserve">email your request to </w:t>
      </w:r>
      <w:hyperlink r:id="rId10" w:history="1">
        <w:r w:rsidRPr="00A52D6E">
          <w:rPr>
            <w:rStyle w:val="Hyperlink"/>
            <w:rFonts w:ascii="Arial" w:hAnsi="Arial" w:cs="Arial"/>
            <w:sz w:val="24"/>
            <w:szCs w:val="24"/>
          </w:rPr>
          <w:t>hstinfo@mass.gov</w:t>
        </w:r>
      </w:hyperlink>
      <w:r w:rsidR="00A05A0A">
        <w:rPr>
          <w:rFonts w:ascii="Arial" w:hAnsi="Arial" w:cs="Arial"/>
          <w:color w:val="141414"/>
          <w:sz w:val="24"/>
          <w:szCs w:val="24"/>
        </w:rPr>
        <w:t>, or call (617) 847</w:t>
      </w:r>
      <w:r w:rsidR="00E970ED">
        <w:rPr>
          <w:rFonts w:ascii="Arial" w:hAnsi="Arial" w:cs="Arial"/>
          <w:color w:val="141414"/>
          <w:sz w:val="24"/>
          <w:szCs w:val="24"/>
        </w:rPr>
        <w:t>-3427</w:t>
      </w:r>
      <w:r w:rsidRPr="00A52D6E">
        <w:rPr>
          <w:rFonts w:ascii="Arial" w:hAnsi="Arial" w:cs="Arial"/>
          <w:color w:val="141414"/>
          <w:sz w:val="24"/>
          <w:szCs w:val="24"/>
        </w:rPr>
        <w:t xml:space="preserve"> with a </w:t>
      </w:r>
      <w:r w:rsidR="00D81BBE" w:rsidRPr="00A52D6E">
        <w:rPr>
          <w:rFonts w:ascii="Arial" w:hAnsi="Arial" w:cs="Arial"/>
          <w:color w:val="141414"/>
          <w:sz w:val="24"/>
          <w:szCs w:val="24"/>
        </w:rPr>
        <w:t xml:space="preserve">description of the accommodation you will need and include as much detail as you can. </w:t>
      </w:r>
    </w:p>
    <w:p w14:paraId="7432A1D1" w14:textId="349B0D98" w:rsidR="00DB7A6C" w:rsidRPr="002D2140" w:rsidRDefault="00DB7A6C" w:rsidP="007365E6">
      <w:pPr>
        <w:rPr>
          <w:rFonts w:ascii="Arial" w:hAnsi="Arial" w:cs="Arial"/>
          <w:sz w:val="24"/>
          <w:szCs w:val="24"/>
        </w:rPr>
      </w:pPr>
    </w:p>
    <w:p w14:paraId="6CAEFEFC" w14:textId="77777777" w:rsidR="005F4245" w:rsidRDefault="00273C75"/>
    <w:sectPr w:rsidR="005F4245" w:rsidSect="00A05A0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2FEF"/>
    <w:multiLevelType w:val="hybridMultilevel"/>
    <w:tmpl w:val="44B8C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CE2A66"/>
    <w:multiLevelType w:val="hybridMultilevel"/>
    <w:tmpl w:val="397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D4AE3"/>
    <w:multiLevelType w:val="hybridMultilevel"/>
    <w:tmpl w:val="4044F0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5E6"/>
    <w:rsid w:val="000366DE"/>
    <w:rsid w:val="00065668"/>
    <w:rsid w:val="000735BC"/>
    <w:rsid w:val="000D2C70"/>
    <w:rsid w:val="0015498C"/>
    <w:rsid w:val="001C44F2"/>
    <w:rsid w:val="00200427"/>
    <w:rsid w:val="00273C75"/>
    <w:rsid w:val="002D2140"/>
    <w:rsid w:val="00376D64"/>
    <w:rsid w:val="00513318"/>
    <w:rsid w:val="005527CC"/>
    <w:rsid w:val="005E7B72"/>
    <w:rsid w:val="0063314E"/>
    <w:rsid w:val="007365E6"/>
    <w:rsid w:val="007810D9"/>
    <w:rsid w:val="007B787D"/>
    <w:rsid w:val="00821854"/>
    <w:rsid w:val="008A14C7"/>
    <w:rsid w:val="00971679"/>
    <w:rsid w:val="00986799"/>
    <w:rsid w:val="009F6E22"/>
    <w:rsid w:val="00A05A0A"/>
    <w:rsid w:val="00A52D6E"/>
    <w:rsid w:val="00AB4401"/>
    <w:rsid w:val="00B52ADD"/>
    <w:rsid w:val="00C06CD8"/>
    <w:rsid w:val="00C6508B"/>
    <w:rsid w:val="00C714F9"/>
    <w:rsid w:val="00CE3801"/>
    <w:rsid w:val="00D23F61"/>
    <w:rsid w:val="00D63765"/>
    <w:rsid w:val="00D81BBE"/>
    <w:rsid w:val="00DB7A6C"/>
    <w:rsid w:val="00E2417C"/>
    <w:rsid w:val="00E970ED"/>
    <w:rsid w:val="00E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0D20"/>
  <w15:docId w15:val="{DDF0E206-3048-4FB1-B17C-3E0FE970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E6"/>
    <w:pPr>
      <w:spacing w:after="0" w:line="240" w:lineRule="auto"/>
    </w:pPr>
    <w:rPr>
      <w:rFonts w:ascii="Calibri" w:hAnsi="Calibri" w:cs="Calibri"/>
    </w:rPr>
  </w:style>
  <w:style w:type="paragraph" w:styleId="Heading1">
    <w:name w:val="heading 1"/>
    <w:basedOn w:val="Normal"/>
    <w:next w:val="Normal"/>
    <w:link w:val="Heading1Char"/>
    <w:uiPriority w:val="9"/>
    <w:qFormat/>
    <w:rsid w:val="0015498C"/>
    <w:pPr>
      <w:spacing w:after="120"/>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15498C"/>
    <w:pPr>
      <w:contextualSpacing/>
      <w:outlineLvl w:val="1"/>
    </w:pPr>
    <w:rPr>
      <w:rFonts w:ascii="Arial" w:hAnsi="Arial" w:cs="Arial"/>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E6"/>
    <w:pPr>
      <w:ind w:left="720"/>
    </w:pPr>
  </w:style>
  <w:style w:type="character" w:styleId="Hyperlink">
    <w:name w:val="Hyperlink"/>
    <w:basedOn w:val="DefaultParagraphFont"/>
    <w:uiPriority w:val="99"/>
    <w:unhideWhenUsed/>
    <w:rsid w:val="007365E6"/>
    <w:rPr>
      <w:color w:val="0563C1" w:themeColor="hyperlink"/>
      <w:u w:val="single"/>
    </w:rPr>
  </w:style>
  <w:style w:type="character" w:styleId="CommentReference">
    <w:name w:val="annotation reference"/>
    <w:basedOn w:val="DefaultParagraphFont"/>
    <w:uiPriority w:val="99"/>
    <w:semiHidden/>
    <w:unhideWhenUsed/>
    <w:rsid w:val="00E2417C"/>
    <w:rPr>
      <w:sz w:val="16"/>
      <w:szCs w:val="16"/>
    </w:rPr>
  </w:style>
  <w:style w:type="paragraph" w:styleId="CommentText">
    <w:name w:val="annotation text"/>
    <w:basedOn w:val="Normal"/>
    <w:link w:val="CommentTextChar"/>
    <w:uiPriority w:val="99"/>
    <w:semiHidden/>
    <w:unhideWhenUsed/>
    <w:rsid w:val="00E2417C"/>
    <w:rPr>
      <w:sz w:val="20"/>
      <w:szCs w:val="20"/>
    </w:rPr>
  </w:style>
  <w:style w:type="character" w:customStyle="1" w:styleId="CommentTextChar">
    <w:name w:val="Comment Text Char"/>
    <w:basedOn w:val="DefaultParagraphFont"/>
    <w:link w:val="CommentText"/>
    <w:uiPriority w:val="99"/>
    <w:semiHidden/>
    <w:rsid w:val="00E2417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417C"/>
    <w:rPr>
      <w:b/>
      <w:bCs/>
    </w:rPr>
  </w:style>
  <w:style w:type="character" w:customStyle="1" w:styleId="CommentSubjectChar">
    <w:name w:val="Comment Subject Char"/>
    <w:basedOn w:val="CommentTextChar"/>
    <w:link w:val="CommentSubject"/>
    <w:uiPriority w:val="99"/>
    <w:semiHidden/>
    <w:rsid w:val="00E2417C"/>
    <w:rPr>
      <w:rFonts w:ascii="Calibri" w:hAnsi="Calibri" w:cs="Calibri"/>
      <w:b/>
      <w:bCs/>
      <w:sz w:val="20"/>
      <w:szCs w:val="20"/>
    </w:rPr>
  </w:style>
  <w:style w:type="paragraph" w:styleId="BalloonText">
    <w:name w:val="Balloon Text"/>
    <w:basedOn w:val="Normal"/>
    <w:link w:val="BalloonTextChar"/>
    <w:uiPriority w:val="99"/>
    <w:semiHidden/>
    <w:unhideWhenUsed/>
    <w:rsid w:val="00E24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17C"/>
    <w:rPr>
      <w:rFonts w:ascii="Segoe UI" w:hAnsi="Segoe UI" w:cs="Segoe UI"/>
      <w:sz w:val="18"/>
      <w:szCs w:val="18"/>
    </w:rPr>
  </w:style>
  <w:style w:type="character" w:customStyle="1" w:styleId="UnresolvedMention1">
    <w:name w:val="Unresolved Mention1"/>
    <w:basedOn w:val="DefaultParagraphFont"/>
    <w:uiPriority w:val="99"/>
    <w:semiHidden/>
    <w:unhideWhenUsed/>
    <w:rsid w:val="00C06CD8"/>
    <w:rPr>
      <w:color w:val="605E5C"/>
      <w:shd w:val="clear" w:color="auto" w:fill="E1DFDD"/>
    </w:rPr>
  </w:style>
  <w:style w:type="character" w:customStyle="1" w:styleId="Heading1Char">
    <w:name w:val="Heading 1 Char"/>
    <w:basedOn w:val="DefaultParagraphFont"/>
    <w:link w:val="Heading1"/>
    <w:uiPriority w:val="9"/>
    <w:rsid w:val="0015498C"/>
    <w:rPr>
      <w:rFonts w:ascii="Arial" w:hAnsi="Arial" w:cs="Arial"/>
      <w:b/>
      <w:bCs/>
      <w:sz w:val="24"/>
      <w:szCs w:val="24"/>
    </w:rPr>
  </w:style>
  <w:style w:type="character" w:customStyle="1" w:styleId="Heading2Char">
    <w:name w:val="Heading 2 Char"/>
    <w:basedOn w:val="DefaultParagraphFont"/>
    <w:link w:val="Heading2"/>
    <w:uiPriority w:val="9"/>
    <w:rsid w:val="0015498C"/>
    <w:rPr>
      <w:rFonts w:ascii="Arial" w:hAnsi="Arial" w:cs="Arial"/>
      <w:b/>
      <w:bCs/>
      <w:iCs/>
      <w:sz w:val="24"/>
      <w:szCs w:val="24"/>
    </w:rPr>
  </w:style>
  <w:style w:type="character" w:styleId="UnresolvedMention">
    <w:name w:val="Unresolved Mention"/>
    <w:basedOn w:val="DefaultParagraphFont"/>
    <w:uiPriority w:val="99"/>
    <w:semiHidden/>
    <w:unhideWhenUsed/>
    <w:rsid w:val="0027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178473427" TargetMode="External"/><Relationship Id="rId3" Type="http://schemas.openxmlformats.org/officeDocument/2006/relationships/settings" Target="settings.xml"/><Relationship Id="rId7" Type="http://schemas.openxmlformats.org/officeDocument/2006/relationships/hyperlink" Target="mailto:hstcomplaintincident@massmail.state.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mart.qryde.com/cp/" TargetMode="External"/><Relationship Id="rId11" Type="http://schemas.openxmlformats.org/officeDocument/2006/relationships/fontTable" Target="fontTable.xml"/><Relationship Id="rId5" Type="http://schemas.openxmlformats.org/officeDocument/2006/relationships/hyperlink" Target="https://cp-gatra.qryde.com/cp/" TargetMode="External"/><Relationship Id="rId10" Type="http://schemas.openxmlformats.org/officeDocument/2006/relationships/hyperlink" Target="mailto:hstinfo@mass.gov" TargetMode="External"/><Relationship Id="rId4" Type="http://schemas.openxmlformats.org/officeDocument/2006/relationships/webSettings" Target="webSettings.xml"/><Relationship Id="rId9" Type="http://schemas.openxmlformats.org/officeDocument/2006/relationships/hyperlink" Target="mailto:hstinf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Lisa (EHS)</dc:creator>
  <cp:lastModifiedBy>Fichtenbaum, Rachel (EHS)</cp:lastModifiedBy>
  <cp:revision>4</cp:revision>
  <dcterms:created xsi:type="dcterms:W3CDTF">2021-06-09T12:24:00Z</dcterms:created>
  <dcterms:modified xsi:type="dcterms:W3CDTF">2021-07-13T15:23:00Z</dcterms:modified>
</cp:coreProperties>
</file>